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48" w:rsidRPr="008C5A6A" w:rsidRDefault="00077348" w:rsidP="002C10D8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:rsidR="008C5A6A" w:rsidRPr="008C5A6A" w:rsidRDefault="008C5A6A" w:rsidP="008C5A6A">
      <w:r>
        <w:t xml:space="preserve">Fiche de candidature pour une </w:t>
      </w:r>
      <w:r w:rsidRPr="004D5F10">
        <w:rPr>
          <w:b/>
        </w:rPr>
        <w:t>entrée en seconde année</w:t>
      </w:r>
      <w:r>
        <w:t xml:space="preserve"> dans une filière non dispensée par votre établissement ou pour une année de cube ou de 5/2 en CPGE au lycée Louis-le-Grand en 2025 -2026, à joindre impérativement au dossier de candidature d’un </w:t>
      </w:r>
      <w:r w:rsidRPr="004D5F10">
        <w:rPr>
          <w:b/>
        </w:rPr>
        <w:t xml:space="preserve">candidat extérieur </w:t>
      </w:r>
      <w:r>
        <w:t>au Lycée Louis-le-Grand</w:t>
      </w:r>
      <w:r w:rsidR="00C26B6D">
        <w:t xml:space="preserve">. </w:t>
      </w:r>
      <w:r>
        <w:t>Un dossi</w:t>
      </w:r>
      <w:r w:rsidR="00C26B6D">
        <w:t>er incomplet ne sera pas étudié</w:t>
      </w:r>
      <w:r>
        <w:t xml:space="preserve">. Le Lycée ne contactera que les étudiants acceptés. </w:t>
      </w:r>
    </w:p>
    <w:p w:rsidR="008C5A6A" w:rsidRPr="008C5A6A" w:rsidRDefault="008C5A6A" w:rsidP="00077348">
      <w:pPr>
        <w:widowControl w:val="0"/>
        <w:autoSpaceDE w:val="0"/>
        <w:autoSpaceDN w:val="0"/>
        <w:spacing w:after="0" w:line="240" w:lineRule="auto"/>
        <w:ind w:left="212"/>
        <w:outlineLvl w:val="1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42"/>
        <w:gridCol w:w="3529"/>
        <w:gridCol w:w="3110"/>
      </w:tblGrid>
      <w:tr w:rsidR="008C5A6A" w:rsidTr="008C5A6A">
        <w:trPr>
          <w:trHeight w:val="644"/>
        </w:trPr>
        <w:tc>
          <w:tcPr>
            <w:tcW w:w="3842" w:type="dxa"/>
          </w:tcPr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Nom : 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ind w:left="212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Prénom : 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Adresse :</w:t>
            </w:r>
          </w:p>
          <w:p w:rsidR="008C5A6A" w:rsidRDefault="008C5A6A" w:rsidP="00077348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</w:tcPr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Téléphone : 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Classe fréquentée en 24-25 : 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Mail :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ind w:left="212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</w:tcPr>
          <w:p w:rsidR="008C5A6A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Lycée d’origine : 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ind w:left="212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8C5A6A" w:rsidRPr="00077348" w:rsidRDefault="008C5A6A" w:rsidP="008C5A6A">
            <w:pPr>
              <w:widowControl w:val="0"/>
              <w:autoSpaceDE w:val="0"/>
              <w:autoSpaceDN w:val="0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Ville du lycée d’origine :</w:t>
            </w:r>
          </w:p>
          <w:p w:rsidR="008C5A6A" w:rsidRDefault="008C5A6A" w:rsidP="008C5A6A">
            <w:pPr>
              <w:widowControl w:val="0"/>
              <w:autoSpaceDE w:val="0"/>
              <w:autoSpaceDN w:val="0"/>
              <w:ind w:left="212"/>
              <w:outlineLvl w:val="1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C5A6A" w:rsidRDefault="008C5A6A">
      <w:pPr>
        <w:rPr>
          <w:b/>
        </w:rPr>
      </w:pPr>
    </w:p>
    <w:p w:rsidR="002641B7" w:rsidRPr="002C10D8" w:rsidRDefault="00077348">
      <w:pPr>
        <w:rPr>
          <w:b/>
        </w:rPr>
      </w:pPr>
      <w:r w:rsidRPr="002C10D8">
        <w:rPr>
          <w:b/>
        </w:rPr>
        <w:t>FILIÈRE DE</w:t>
      </w:r>
      <w:r w:rsidR="006E151C">
        <w:rPr>
          <w:b/>
        </w:rPr>
        <w:t>MANDEE</w:t>
      </w:r>
      <w:r w:rsidRPr="002C10D8">
        <w:rPr>
          <w:b/>
        </w:rPr>
        <w:t> :</w:t>
      </w:r>
      <w:r w:rsidR="002641B7" w:rsidRPr="002C10D8">
        <w:rPr>
          <w:b/>
        </w:rPr>
        <w:t xml:space="preserve"> 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984"/>
        <w:gridCol w:w="1701"/>
      </w:tblGrid>
      <w:tr w:rsidR="002C10D8" w:rsidTr="00EC2768">
        <w:tc>
          <w:tcPr>
            <w:tcW w:w="1418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 xml:space="preserve">  □ MP</w:t>
            </w: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 MP*</w:t>
            </w:r>
          </w:p>
        </w:tc>
        <w:tc>
          <w:tcPr>
            <w:tcW w:w="1134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 w:rsidP="002641B7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 PC*</w:t>
            </w:r>
          </w:p>
        </w:tc>
        <w:tc>
          <w:tcPr>
            <w:tcW w:w="1134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 MPI*</w:t>
            </w: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 PSI*</w:t>
            </w:r>
          </w:p>
        </w:tc>
        <w:tc>
          <w:tcPr>
            <w:tcW w:w="1984" w:type="dxa"/>
          </w:tcPr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  <w:p w:rsidR="002C10D8" w:rsidRDefault="002C10D8" w:rsidP="002641B7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</w:t>
            </w:r>
            <w:r w:rsidR="0018592F" w:rsidRPr="002C10D8">
              <w:rPr>
                <w:b/>
                <w:sz w:val="24"/>
                <w:szCs w:val="24"/>
              </w:rPr>
              <w:t xml:space="preserve"> ECG</w:t>
            </w:r>
          </w:p>
          <w:p w:rsidR="002C10D8" w:rsidRPr="002C10D8" w:rsidRDefault="002C10D8" w:rsidP="002C10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Maths </w:t>
            </w:r>
            <w:r w:rsidRPr="002C10D8">
              <w:rPr>
                <w:b/>
                <w:sz w:val="16"/>
                <w:szCs w:val="16"/>
              </w:rPr>
              <w:t>approfondies/</w:t>
            </w:r>
            <w:r>
              <w:rPr>
                <w:b/>
                <w:sz w:val="16"/>
                <w:szCs w:val="16"/>
              </w:rPr>
              <w:t>HGG</w:t>
            </w:r>
            <w:r w:rsidRPr="002C10D8">
              <w:rPr>
                <w:b/>
                <w:sz w:val="16"/>
                <w:szCs w:val="16"/>
              </w:rPr>
              <w:t xml:space="preserve"> uniquement</w:t>
            </w:r>
          </w:p>
        </w:tc>
        <w:tc>
          <w:tcPr>
            <w:tcW w:w="1701" w:type="dxa"/>
          </w:tcPr>
          <w:p w:rsidR="002C10D8" w:rsidRPr="002C10D8" w:rsidRDefault="002C10D8" w:rsidP="002641B7">
            <w:pPr>
              <w:rPr>
                <w:b/>
                <w:sz w:val="24"/>
                <w:szCs w:val="24"/>
              </w:rPr>
            </w:pPr>
          </w:p>
          <w:p w:rsidR="002C10D8" w:rsidRPr="002C10D8" w:rsidRDefault="002C10D8" w:rsidP="002641B7">
            <w:pPr>
              <w:rPr>
                <w:b/>
                <w:sz w:val="24"/>
                <w:szCs w:val="24"/>
              </w:rPr>
            </w:pPr>
            <w:r w:rsidRPr="002C10D8">
              <w:rPr>
                <w:b/>
                <w:sz w:val="24"/>
                <w:szCs w:val="24"/>
              </w:rPr>
              <w:t>□</w:t>
            </w:r>
            <w:r w:rsidR="0018592F" w:rsidRPr="002C10D8">
              <w:rPr>
                <w:b/>
                <w:sz w:val="24"/>
                <w:szCs w:val="24"/>
              </w:rPr>
              <w:t xml:space="preserve"> A/L (Ulm)</w:t>
            </w:r>
          </w:p>
          <w:p w:rsidR="002C10D8" w:rsidRPr="002C10D8" w:rsidRDefault="002C10D8">
            <w:pPr>
              <w:rPr>
                <w:b/>
                <w:sz w:val="24"/>
                <w:szCs w:val="24"/>
              </w:rPr>
            </w:pPr>
          </w:p>
        </w:tc>
      </w:tr>
    </w:tbl>
    <w:p w:rsidR="00EC2768" w:rsidRDefault="00EC2768" w:rsidP="00EC276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5A6A" w:rsidTr="008C5A6A">
        <w:tc>
          <w:tcPr>
            <w:tcW w:w="5228" w:type="dxa"/>
          </w:tcPr>
          <w:p w:rsidR="008C5A6A" w:rsidRDefault="008C5A6A" w:rsidP="008C5A6A">
            <w:pPr>
              <w:rPr>
                <w:b/>
              </w:rPr>
            </w:pPr>
            <w:r w:rsidRPr="002C10D8">
              <w:rPr>
                <w:b/>
              </w:rPr>
              <w:t>INFORMATIONS</w:t>
            </w:r>
            <w:r>
              <w:rPr>
                <w:b/>
              </w:rPr>
              <w:t xml:space="preserve"> D’ORDRE PÉDAGOGIQUE</w:t>
            </w:r>
            <w:r w:rsidRPr="002C10D8">
              <w:rPr>
                <w:b/>
              </w:rPr>
              <w:t xml:space="preserve"> </w:t>
            </w:r>
            <w:r>
              <w:rPr>
                <w:b/>
              </w:rPr>
              <w:t>pour les filières scientifiques :</w:t>
            </w:r>
          </w:p>
          <w:p w:rsidR="008C5A6A" w:rsidRDefault="008C5A6A" w:rsidP="008C5A6A">
            <w:pPr>
              <w:rPr>
                <w:b/>
              </w:rPr>
            </w:pPr>
          </w:p>
          <w:p w:rsidR="008C5A6A" w:rsidRPr="002F29B5" w:rsidRDefault="008C5A6A" w:rsidP="008C5A6A">
            <w:r w:rsidRPr="002F29B5">
              <w:t xml:space="preserve">Option INFO </w:t>
            </w:r>
            <w:r w:rsidRPr="002F29B5">
              <w:rPr>
                <w:rFonts w:cstheme="minorHAnsi"/>
              </w:rPr>
              <w:t>□</w:t>
            </w:r>
          </w:p>
          <w:p w:rsidR="008C5A6A" w:rsidRPr="002F29B5" w:rsidRDefault="008C5A6A" w:rsidP="008C5A6A">
            <w:r w:rsidRPr="002F29B5">
              <w:t xml:space="preserve">Option SI </w:t>
            </w:r>
            <w:r w:rsidRPr="002F29B5">
              <w:rPr>
                <w:rFonts w:cstheme="minorHAnsi"/>
              </w:rPr>
              <w:t>□</w:t>
            </w:r>
          </w:p>
          <w:p w:rsidR="008C5A6A" w:rsidRPr="008C5A6A" w:rsidRDefault="008C5A6A" w:rsidP="008C5A6A">
            <w:pPr>
              <w:rPr>
                <w:rFonts w:cstheme="minorHAnsi"/>
              </w:rPr>
            </w:pPr>
            <w:r w:rsidRPr="002F29B5">
              <w:t xml:space="preserve">Option Chimie </w:t>
            </w:r>
            <w:r w:rsidRPr="002F29B5">
              <w:rPr>
                <w:rFonts w:cstheme="minorHAnsi"/>
              </w:rPr>
              <w:t>□</w:t>
            </w:r>
          </w:p>
          <w:p w:rsidR="008C5A6A" w:rsidRDefault="008C5A6A" w:rsidP="00EC2768">
            <w:pPr>
              <w:rPr>
                <w:b/>
              </w:rPr>
            </w:pPr>
          </w:p>
        </w:tc>
        <w:tc>
          <w:tcPr>
            <w:tcW w:w="5228" w:type="dxa"/>
          </w:tcPr>
          <w:p w:rsidR="008C5A6A" w:rsidRDefault="008C5A6A" w:rsidP="008C5A6A">
            <w:pPr>
              <w:rPr>
                <w:b/>
              </w:rPr>
            </w:pPr>
            <w:r w:rsidRPr="002F29B5">
              <w:rPr>
                <w:b/>
              </w:rPr>
              <w:t>CHOIX DE LV pour toutes filières</w:t>
            </w:r>
            <w:r>
              <w:rPr>
                <w:b/>
              </w:rPr>
              <w:t>, (scientifiques, littéraires et économiques)</w:t>
            </w:r>
            <w:r w:rsidR="00C26B6D">
              <w:rPr>
                <w:b/>
              </w:rPr>
              <w:t> :</w:t>
            </w:r>
          </w:p>
          <w:p w:rsidR="008C5A6A" w:rsidRPr="00EC2768" w:rsidRDefault="008C5A6A" w:rsidP="008C5A6A">
            <w:pPr>
              <w:rPr>
                <w:b/>
              </w:rPr>
            </w:pPr>
          </w:p>
          <w:p w:rsidR="008C5A6A" w:rsidRDefault="008C5A6A" w:rsidP="008C5A6A">
            <w:r>
              <w:t>LVA : Anglais □, Allemand □ Espagnol □</w:t>
            </w:r>
          </w:p>
          <w:p w:rsidR="008C5A6A" w:rsidRDefault="008C5A6A" w:rsidP="008C5A6A">
            <w:r>
              <w:t>LVB : Anglais □, Allemand □ Espagnol □</w:t>
            </w:r>
          </w:p>
          <w:p w:rsidR="008C5A6A" w:rsidRDefault="008C5A6A" w:rsidP="00EC2768">
            <w:pPr>
              <w:rPr>
                <w:b/>
              </w:rPr>
            </w:pPr>
          </w:p>
        </w:tc>
      </w:tr>
    </w:tbl>
    <w:p w:rsidR="00077348" w:rsidRDefault="00077348"/>
    <w:p w:rsidR="00B05517" w:rsidRPr="00B05517" w:rsidRDefault="00132D87">
      <w:pPr>
        <w:rPr>
          <w:rFonts w:cstheme="minorHAnsi"/>
        </w:rPr>
      </w:pPr>
      <w:r>
        <w:t xml:space="preserve">Externe </w:t>
      </w:r>
      <w:r>
        <w:rPr>
          <w:rFonts w:cstheme="minorHAnsi"/>
        </w:rPr>
        <w:t>□</w:t>
      </w:r>
      <w:r>
        <w:t xml:space="preserve">            Interne </w:t>
      </w:r>
      <w:proofErr w:type="spellStart"/>
      <w:r>
        <w:t>externé</w:t>
      </w:r>
      <w:proofErr w:type="spellEnd"/>
      <w:r>
        <w:t xml:space="preserve"> </w:t>
      </w:r>
      <w:r>
        <w:rPr>
          <w:rFonts w:cstheme="minorHAnsi"/>
        </w:rPr>
        <w:t>□</w:t>
      </w:r>
      <w:r>
        <w:t xml:space="preserve">         ½ pensionnaire </w:t>
      </w:r>
      <w:r>
        <w:rPr>
          <w:rFonts w:cstheme="minorHAnsi"/>
        </w:rPr>
        <w:t>□</w:t>
      </w:r>
      <w:bookmarkStart w:id="0" w:name="_GoBack"/>
      <w:bookmarkEnd w:id="0"/>
    </w:p>
    <w:p w:rsidR="00EC2768" w:rsidRPr="002C10D8" w:rsidRDefault="00EC2768" w:rsidP="00EC2768">
      <w:pPr>
        <w:rPr>
          <w:b/>
        </w:rPr>
      </w:pPr>
      <w:r w:rsidRPr="002C10D8">
        <w:rPr>
          <w:b/>
        </w:rPr>
        <w:t>Choix de l</w:t>
      </w:r>
      <w:r w:rsidR="00DD6729">
        <w:rPr>
          <w:b/>
        </w:rPr>
        <w:t>’option</w:t>
      </w:r>
      <w:r w:rsidRPr="002C10D8">
        <w:rPr>
          <w:b/>
        </w:rPr>
        <w:t xml:space="preserve"> pour les candidats en Khâgne A/L (Ulm)</w:t>
      </w:r>
    </w:p>
    <w:tbl>
      <w:tblPr>
        <w:tblStyle w:val="Grilledutableau"/>
        <w:tblW w:w="10077" w:type="dxa"/>
        <w:tblLook w:val="04A0" w:firstRow="1" w:lastRow="0" w:firstColumn="1" w:lastColumn="0" w:noHBand="0" w:noVBand="1"/>
      </w:tblPr>
      <w:tblGrid>
        <w:gridCol w:w="1221"/>
        <w:gridCol w:w="1363"/>
        <w:gridCol w:w="1239"/>
        <w:gridCol w:w="1134"/>
        <w:gridCol w:w="1417"/>
        <w:gridCol w:w="2068"/>
        <w:gridCol w:w="1635"/>
      </w:tblGrid>
      <w:tr w:rsidR="00EC2768" w:rsidTr="00A63CF3">
        <w:trPr>
          <w:trHeight w:val="1141"/>
        </w:trPr>
        <w:tc>
          <w:tcPr>
            <w:tcW w:w="1221" w:type="dxa"/>
          </w:tcPr>
          <w:p w:rsidR="00EC2768" w:rsidRDefault="00EC2768" w:rsidP="00942251"/>
          <w:p w:rsidR="00EC2768" w:rsidRDefault="00EC2768" w:rsidP="00942251">
            <w:r>
              <w:t>Lettres classiques □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1363" w:type="dxa"/>
          </w:tcPr>
          <w:p w:rsidR="00EC2768" w:rsidRDefault="00EC2768" w:rsidP="00942251"/>
          <w:p w:rsidR="00EC2768" w:rsidRDefault="00EC2768" w:rsidP="00942251">
            <w:r>
              <w:t xml:space="preserve">Lettres modernes □ 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1239" w:type="dxa"/>
          </w:tcPr>
          <w:p w:rsidR="00EC2768" w:rsidRDefault="00EC2768" w:rsidP="00942251"/>
          <w:p w:rsidR="00EC2768" w:rsidRDefault="00EC2768" w:rsidP="00942251">
            <w:r>
              <w:t>Philosophie □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1134" w:type="dxa"/>
          </w:tcPr>
          <w:p w:rsidR="00EC2768" w:rsidRDefault="00EC2768" w:rsidP="00942251"/>
          <w:p w:rsidR="00EC2768" w:rsidRDefault="00EC2768" w:rsidP="00942251">
            <w:r>
              <w:t>Histoire □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1417" w:type="dxa"/>
          </w:tcPr>
          <w:p w:rsidR="00EC2768" w:rsidRDefault="00EC2768" w:rsidP="00942251"/>
          <w:p w:rsidR="00EC2768" w:rsidRDefault="00EC2768" w:rsidP="00942251">
            <w:r>
              <w:t>Géographie □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2068" w:type="dxa"/>
          </w:tcPr>
          <w:p w:rsidR="00EC2768" w:rsidRPr="002C10D8" w:rsidRDefault="00EC2768" w:rsidP="00942251">
            <w:pPr>
              <w:rPr>
                <w:b/>
              </w:rPr>
            </w:pPr>
          </w:p>
          <w:p w:rsidR="00EC2768" w:rsidRDefault="00EC2768" w:rsidP="00942251">
            <w:r>
              <w:t>Langues □ Précisez :</w:t>
            </w:r>
          </w:p>
          <w:p w:rsidR="00EC2768" w:rsidRDefault="00EC2768" w:rsidP="00942251">
            <w:r>
              <w:t xml:space="preserve">  Anglais □, Allemand □ Espagnol □).</w:t>
            </w:r>
          </w:p>
          <w:p w:rsidR="00EC2768" w:rsidRDefault="00EC2768" w:rsidP="00942251">
            <w:pPr>
              <w:rPr>
                <w:b/>
              </w:rPr>
            </w:pPr>
          </w:p>
        </w:tc>
        <w:tc>
          <w:tcPr>
            <w:tcW w:w="1635" w:type="dxa"/>
          </w:tcPr>
          <w:p w:rsidR="00EC2768" w:rsidRDefault="00EC2768" w:rsidP="00942251"/>
          <w:p w:rsidR="00EC2768" w:rsidRDefault="00EC2768" w:rsidP="00942251">
            <w:r>
              <w:t xml:space="preserve">Cinéma □ </w:t>
            </w:r>
          </w:p>
          <w:p w:rsidR="00EC2768" w:rsidRDefault="00EC2768" w:rsidP="00942251">
            <w:pPr>
              <w:rPr>
                <w:b/>
              </w:rPr>
            </w:pPr>
          </w:p>
        </w:tc>
      </w:tr>
    </w:tbl>
    <w:p w:rsidR="008C5A6A" w:rsidRDefault="008C5A6A" w:rsidP="00EC2768"/>
    <w:p w:rsidR="00EC2768" w:rsidRDefault="00EC2768" w:rsidP="00EC2768">
      <w:r>
        <w:t>Latin □</w:t>
      </w:r>
      <w:r w:rsidR="008C5A6A" w:rsidRPr="008C5A6A">
        <w:t xml:space="preserve"> </w:t>
      </w:r>
      <w:r w:rsidR="008C5A6A">
        <w:t xml:space="preserve">      Grec □</w:t>
      </w:r>
    </w:p>
    <w:tbl>
      <w:tblPr>
        <w:tblStyle w:val="Grilledutableau"/>
        <w:tblW w:w="10466" w:type="dxa"/>
        <w:tblInd w:w="-5" w:type="dxa"/>
        <w:tblLook w:val="04A0" w:firstRow="1" w:lastRow="0" w:firstColumn="1" w:lastColumn="0" w:noHBand="0" w:noVBand="1"/>
      </w:tblPr>
      <w:tblGrid>
        <w:gridCol w:w="4796"/>
        <w:gridCol w:w="5670"/>
      </w:tblGrid>
      <w:tr w:rsidR="00EC2768" w:rsidTr="004D5F10">
        <w:tc>
          <w:tcPr>
            <w:tcW w:w="4796" w:type="dxa"/>
          </w:tcPr>
          <w:p w:rsidR="00EC2768" w:rsidRDefault="00EC2768" w:rsidP="00EC2768">
            <w:pPr>
              <w:rPr>
                <w:b/>
              </w:rPr>
            </w:pPr>
            <w:r>
              <w:rPr>
                <w:b/>
              </w:rPr>
              <w:t xml:space="preserve">AVIS DU CHEF D’ÉTABLISSEMENT, LYCÉE </w:t>
            </w:r>
            <w:r w:rsidRPr="002C10D8">
              <w:rPr>
                <w:b/>
              </w:rPr>
              <w:t>D’ORIGINE</w:t>
            </w:r>
          </w:p>
          <w:p w:rsidR="00EC2768" w:rsidRPr="002C10D8" w:rsidRDefault="00EC2768" w:rsidP="00EC2768">
            <w:pPr>
              <w:rPr>
                <w:b/>
              </w:rPr>
            </w:pPr>
          </w:p>
          <w:p w:rsidR="00EC2768" w:rsidRDefault="00EC2768" w:rsidP="00EC2768">
            <w:r>
              <w:t xml:space="preserve">Avis favorable </w:t>
            </w:r>
            <w:r>
              <w:rPr>
                <w:rFonts w:cstheme="minorHAnsi"/>
              </w:rPr>
              <w:t>□</w:t>
            </w:r>
          </w:p>
          <w:p w:rsidR="00EC2768" w:rsidRDefault="00EC2768" w:rsidP="00EC2768">
            <w:pPr>
              <w:rPr>
                <w:rFonts w:cstheme="minorHAnsi"/>
              </w:rPr>
            </w:pPr>
            <w:r>
              <w:t xml:space="preserve">Avis défavorable </w:t>
            </w:r>
            <w:r>
              <w:rPr>
                <w:rFonts w:cstheme="minorHAnsi"/>
              </w:rPr>
              <w:t>□</w:t>
            </w:r>
          </w:p>
          <w:p w:rsidR="00EC2768" w:rsidRDefault="00EC2768" w:rsidP="00EC2768"/>
          <w:p w:rsidR="00EC2768" w:rsidRDefault="00EC2768" w:rsidP="00EC2768">
            <w:r>
              <w:t xml:space="preserve">Signature et cachet </w:t>
            </w:r>
          </w:p>
          <w:p w:rsidR="00EC2768" w:rsidRDefault="00EC2768" w:rsidP="00EC2768"/>
          <w:p w:rsidR="00EC2768" w:rsidRDefault="00EC2768" w:rsidP="00EC2768"/>
          <w:p w:rsidR="00EC2768" w:rsidRDefault="00EC2768" w:rsidP="00EC2768"/>
          <w:p w:rsidR="00EC2768" w:rsidRDefault="00EC2768" w:rsidP="00EC2768"/>
          <w:p w:rsidR="00EC2768" w:rsidRDefault="00EC2768"/>
        </w:tc>
        <w:tc>
          <w:tcPr>
            <w:tcW w:w="5670" w:type="dxa"/>
          </w:tcPr>
          <w:p w:rsidR="00EC2768" w:rsidRPr="00EC2768" w:rsidRDefault="00EC2768">
            <w:pPr>
              <w:rPr>
                <w:b/>
              </w:rPr>
            </w:pPr>
            <w:r w:rsidRPr="00EC2768">
              <w:rPr>
                <w:b/>
              </w:rPr>
              <w:t>AVIS DU CHEF D’ETABLISSEMENT DU LYCEE LOUIS-LE-GRAND</w:t>
            </w:r>
          </w:p>
          <w:p w:rsidR="00EC2768" w:rsidRDefault="00EC2768"/>
          <w:p w:rsidR="00EC2768" w:rsidRDefault="00EC2768" w:rsidP="00EC2768">
            <w:r>
              <w:t xml:space="preserve">Avis favorable </w:t>
            </w:r>
            <w:r>
              <w:rPr>
                <w:rFonts w:cstheme="minorHAnsi"/>
              </w:rPr>
              <w:t>□</w:t>
            </w:r>
          </w:p>
          <w:p w:rsidR="00EC2768" w:rsidRDefault="00EC2768" w:rsidP="00EC2768">
            <w:pPr>
              <w:rPr>
                <w:rFonts w:cstheme="minorHAnsi"/>
              </w:rPr>
            </w:pPr>
            <w:r>
              <w:t xml:space="preserve">Avis défavorable </w:t>
            </w:r>
            <w:r>
              <w:rPr>
                <w:rFonts w:cstheme="minorHAnsi"/>
              </w:rPr>
              <w:t>□</w:t>
            </w:r>
          </w:p>
          <w:p w:rsidR="00EC2768" w:rsidRDefault="00EC2768" w:rsidP="00EC2768"/>
          <w:p w:rsidR="00EC2768" w:rsidRDefault="00EC2768" w:rsidP="00EC2768">
            <w:r>
              <w:t xml:space="preserve">Signature et cachet </w:t>
            </w:r>
          </w:p>
        </w:tc>
      </w:tr>
    </w:tbl>
    <w:p w:rsidR="00077348" w:rsidRDefault="00077348" w:rsidP="008C5A6A"/>
    <w:sectPr w:rsidR="00077348" w:rsidSect="00EC2768">
      <w:headerReference w:type="default" r:id="rId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E4" w:rsidRDefault="00464AE4" w:rsidP="002C10D8">
      <w:pPr>
        <w:spacing w:after="0" w:line="240" w:lineRule="auto"/>
      </w:pPr>
      <w:r>
        <w:separator/>
      </w:r>
    </w:p>
  </w:endnote>
  <w:endnote w:type="continuationSeparator" w:id="0">
    <w:p w:rsidR="00464AE4" w:rsidRDefault="00464AE4" w:rsidP="002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LG Type"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E4" w:rsidRDefault="00464AE4" w:rsidP="002C10D8">
      <w:pPr>
        <w:spacing w:after="0" w:line="240" w:lineRule="auto"/>
      </w:pPr>
      <w:r>
        <w:separator/>
      </w:r>
    </w:p>
  </w:footnote>
  <w:footnote w:type="continuationSeparator" w:id="0">
    <w:p w:rsidR="00464AE4" w:rsidRDefault="00464AE4" w:rsidP="002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4"/>
      <w:gridCol w:w="5130"/>
    </w:tblGrid>
    <w:tr w:rsidR="008C5A6A" w:rsidRPr="008C5A6A" w:rsidTr="008C5A6A">
      <w:tc>
        <w:tcPr>
          <w:tcW w:w="5228" w:type="dxa"/>
        </w:tcPr>
        <w:p w:rsidR="008C5A6A" w:rsidRPr="008C5A6A" w:rsidRDefault="008C5A6A" w:rsidP="0002462E">
          <w:pPr>
            <w:widowControl w:val="0"/>
            <w:autoSpaceDE w:val="0"/>
            <w:autoSpaceDN w:val="0"/>
            <w:outlineLvl w:val="1"/>
          </w:pPr>
          <w:r w:rsidRPr="008C5A6A">
            <w:rPr>
              <w:rFonts w:ascii="LLG Type" w:hAnsi="LLG Type"/>
              <w:b/>
              <w:noProof/>
              <w:color w:val="000000" w:themeColor="text1"/>
              <w:lang w:eastAsia="fr-FR"/>
            </w:rPr>
            <w:drawing>
              <wp:inline distT="0" distB="0" distL="0" distR="0" wp14:anchorId="0EA2DA18" wp14:editId="189584B8">
                <wp:extent cx="998855" cy="837201"/>
                <wp:effectExtent l="0" t="0" r="0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LL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785" cy="877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8C5A6A" w:rsidRPr="008C5A6A" w:rsidRDefault="003741E8" w:rsidP="008C5A6A">
          <w:pPr>
            <w:widowControl w:val="0"/>
            <w:autoSpaceDE w:val="0"/>
            <w:autoSpaceDN w:val="0"/>
            <w:ind w:left="212"/>
            <w:outlineLvl w:val="1"/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    </w:t>
          </w:r>
          <w:r w:rsidR="008C5A6A" w:rsidRPr="008C5A6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>123 rue Saint Jacques</w:t>
          </w:r>
        </w:p>
        <w:p w:rsidR="008C5A6A" w:rsidRDefault="008C5A6A" w:rsidP="008C5A6A">
          <w:pP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8C5A6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 </w:t>
          </w:r>
          <w:r w:rsidR="003741E8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</w:t>
          </w:r>
          <w:r w:rsidRPr="008C5A6A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75005 Paris </w:t>
          </w:r>
        </w:p>
        <w:p w:rsidR="001202BD" w:rsidRDefault="001202BD" w:rsidP="008C5A6A">
          <w:pP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</w:t>
          </w:r>
          <w:r w:rsidR="003741E8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     </w:t>
          </w: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>Secrétariat des CPGE</w:t>
          </w:r>
        </w:p>
        <w:p w:rsidR="008C5A6A" w:rsidRDefault="008C5A6A" w:rsidP="008C5A6A">
          <w:pP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</w:t>
          </w:r>
          <w:r w:rsidR="003741E8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        </w:t>
          </w:r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>01 44 32 82 00</w:t>
          </w:r>
        </w:p>
        <w:p w:rsidR="008C5A6A" w:rsidRPr="008C5A6A" w:rsidRDefault="003741E8" w:rsidP="001202BD">
          <w:r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 xml:space="preserve">             </w:t>
          </w:r>
          <w:r w:rsidR="001202BD">
            <w:rPr>
              <w:rFonts w:ascii="Arial" w:eastAsia="Arial" w:hAnsi="Arial" w:cs="Arial"/>
              <w:b/>
              <w:bCs/>
              <w:color w:val="000000" w:themeColor="text1"/>
              <w:sz w:val="16"/>
              <w:szCs w:val="16"/>
            </w:rPr>
            <w:t>cpge.louislegrand@ac-paris.fr</w:t>
          </w:r>
        </w:p>
      </w:tc>
    </w:tr>
  </w:tbl>
  <w:p w:rsidR="002C10D8" w:rsidRDefault="008C5A6A" w:rsidP="008C5A6A">
    <w:pPr>
      <w:pStyle w:val="En-tte"/>
      <w:ind w:left="708"/>
    </w:pPr>
    <w:r>
      <w:tab/>
    </w:r>
    <w:r w:rsidR="002C10D8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48"/>
    <w:rsid w:val="00077348"/>
    <w:rsid w:val="000D624F"/>
    <w:rsid w:val="001202BD"/>
    <w:rsid w:val="00132D87"/>
    <w:rsid w:val="0018592F"/>
    <w:rsid w:val="001D4F5D"/>
    <w:rsid w:val="002641B7"/>
    <w:rsid w:val="002C10D8"/>
    <w:rsid w:val="003741E8"/>
    <w:rsid w:val="004565A1"/>
    <w:rsid w:val="00464AE4"/>
    <w:rsid w:val="00475C37"/>
    <w:rsid w:val="004D5F10"/>
    <w:rsid w:val="00504178"/>
    <w:rsid w:val="006E151C"/>
    <w:rsid w:val="008072E9"/>
    <w:rsid w:val="008C5A6A"/>
    <w:rsid w:val="009442ED"/>
    <w:rsid w:val="00A03BC3"/>
    <w:rsid w:val="00A35869"/>
    <w:rsid w:val="00A63CF3"/>
    <w:rsid w:val="00AB46C2"/>
    <w:rsid w:val="00B05517"/>
    <w:rsid w:val="00C26B6D"/>
    <w:rsid w:val="00C84B19"/>
    <w:rsid w:val="00DD6729"/>
    <w:rsid w:val="00E364B8"/>
    <w:rsid w:val="00E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E73B"/>
  <w15:chartTrackingRefBased/>
  <w15:docId w15:val="{5DDEA20A-BBD7-4E14-88D2-BFC5023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348"/>
  </w:style>
  <w:style w:type="paragraph" w:styleId="Titre1">
    <w:name w:val="heading 1"/>
    <w:basedOn w:val="Normal"/>
    <w:next w:val="Normal"/>
    <w:link w:val="Titre1Car"/>
    <w:uiPriority w:val="9"/>
    <w:qFormat/>
    <w:rsid w:val="0007734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73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3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3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3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3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73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73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73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734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773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73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7734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773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73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73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73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0773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73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773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07734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73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0773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077348"/>
    <w:rPr>
      <w:b/>
      <w:bCs/>
    </w:rPr>
  </w:style>
  <w:style w:type="character" w:styleId="Accentuation">
    <w:name w:val="Emphasis"/>
    <w:basedOn w:val="Policepardfaut"/>
    <w:uiPriority w:val="20"/>
    <w:qFormat/>
    <w:rsid w:val="00077348"/>
    <w:rPr>
      <w:i/>
      <w:iCs/>
    </w:rPr>
  </w:style>
  <w:style w:type="paragraph" w:styleId="Sansinterligne">
    <w:name w:val="No Spacing"/>
    <w:uiPriority w:val="1"/>
    <w:qFormat/>
    <w:rsid w:val="0007734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773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7734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73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73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077348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7734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77348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07734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07734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77348"/>
    <w:pPr>
      <w:outlineLvl w:val="9"/>
    </w:pPr>
  </w:style>
  <w:style w:type="table" w:styleId="Grilledutableau">
    <w:name w:val="Table Grid"/>
    <w:basedOn w:val="TableauNormal"/>
    <w:uiPriority w:val="39"/>
    <w:rsid w:val="0026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0D8"/>
  </w:style>
  <w:style w:type="paragraph" w:styleId="Pieddepage">
    <w:name w:val="footer"/>
    <w:basedOn w:val="Normal"/>
    <w:link w:val="PieddepageCar"/>
    <w:uiPriority w:val="99"/>
    <w:unhideWhenUsed/>
    <w:rsid w:val="002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0D8"/>
  </w:style>
  <w:style w:type="paragraph" w:styleId="Textedebulles">
    <w:name w:val="Balloon Text"/>
    <w:basedOn w:val="Normal"/>
    <w:link w:val="TextedebullesCar"/>
    <w:uiPriority w:val="99"/>
    <w:semiHidden/>
    <w:unhideWhenUsed/>
    <w:rsid w:val="00A0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LLG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prov-adj4</dc:creator>
  <cp:keywords/>
  <dc:description/>
  <cp:lastModifiedBy>prov-adj4</cp:lastModifiedBy>
  <cp:revision>4</cp:revision>
  <cp:lastPrinted>2025-03-11T14:59:00Z</cp:lastPrinted>
  <dcterms:created xsi:type="dcterms:W3CDTF">2025-05-13T09:51:00Z</dcterms:created>
  <dcterms:modified xsi:type="dcterms:W3CDTF">2025-06-03T14:00:00Z</dcterms:modified>
</cp:coreProperties>
</file>